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F0" w:rsidRPr="00E40F8E" w:rsidRDefault="004C52EA" w:rsidP="001D39B4">
      <w:pPr>
        <w:spacing w:line="276" w:lineRule="auto"/>
        <w:jc w:val="center"/>
      </w:pPr>
      <w:r>
        <w:t>Ф</w:t>
      </w:r>
      <w:r w:rsidR="00A061F0" w:rsidRPr="00E40F8E">
        <w:t>Г</w:t>
      </w:r>
      <w:r>
        <w:t>Б</w:t>
      </w:r>
      <w:r w:rsidR="00A061F0" w:rsidRPr="00E40F8E">
        <w:t>ОУ ВО «Башкирский государственный университет»</w:t>
      </w:r>
    </w:p>
    <w:p w:rsidR="00A061F0" w:rsidRPr="00E40F8E" w:rsidRDefault="00A061F0" w:rsidP="001D39B4">
      <w:pPr>
        <w:spacing w:line="276" w:lineRule="auto"/>
        <w:jc w:val="center"/>
        <w:rPr>
          <w:b/>
          <w:i/>
          <w:sz w:val="32"/>
        </w:rPr>
      </w:pPr>
      <w:r w:rsidRPr="00E40F8E">
        <w:rPr>
          <w:b/>
          <w:i/>
          <w:sz w:val="32"/>
        </w:rPr>
        <w:t>Факультет философии и социологии</w:t>
      </w:r>
    </w:p>
    <w:p w:rsidR="00A061F0" w:rsidRPr="00A061F0" w:rsidRDefault="00A061F0" w:rsidP="001D39B4">
      <w:pPr>
        <w:spacing w:line="276" w:lineRule="auto"/>
        <w:jc w:val="center"/>
      </w:pPr>
      <w:r w:rsidRPr="00A061F0">
        <w:t xml:space="preserve">Кафедра </w:t>
      </w:r>
      <w:r w:rsidR="002609F6">
        <w:t>философии</w:t>
      </w:r>
      <w:r w:rsidR="00D034AA">
        <w:t xml:space="preserve"> и </w:t>
      </w:r>
      <w:r w:rsidR="00F421F0">
        <w:t>политологии</w:t>
      </w:r>
    </w:p>
    <w:p w:rsidR="00A061F0" w:rsidRDefault="00A061F0" w:rsidP="001D39B4">
      <w:pPr>
        <w:spacing w:line="276" w:lineRule="auto"/>
        <w:jc w:val="center"/>
        <w:rPr>
          <w:b/>
        </w:rPr>
      </w:pPr>
    </w:p>
    <w:p w:rsidR="00817592" w:rsidRDefault="00B55441" w:rsidP="001D39B4">
      <w:pPr>
        <w:spacing w:line="276" w:lineRule="auto"/>
        <w:jc w:val="center"/>
        <w:rPr>
          <w:b/>
        </w:rPr>
      </w:pPr>
      <w:r>
        <w:rPr>
          <w:b/>
        </w:rPr>
        <w:t>ИНФОРМАЦИОННОЕ ПИСЬМО</w:t>
      </w:r>
    </w:p>
    <w:p w:rsidR="00603C45" w:rsidRDefault="00603C45" w:rsidP="001D39B4">
      <w:pPr>
        <w:spacing w:line="276" w:lineRule="auto"/>
        <w:jc w:val="center"/>
        <w:rPr>
          <w:b/>
        </w:rPr>
      </w:pPr>
    </w:p>
    <w:p w:rsidR="00A061F0" w:rsidRPr="00B55441" w:rsidRDefault="00D034AA" w:rsidP="00D034AA">
      <w:pPr>
        <w:spacing w:line="276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Уважаемые коллеги</w:t>
      </w:r>
      <w:r w:rsidR="00603C45" w:rsidRPr="00B55441">
        <w:rPr>
          <w:b/>
          <w:i/>
          <w:sz w:val="32"/>
        </w:rPr>
        <w:t>!</w:t>
      </w:r>
    </w:p>
    <w:p w:rsidR="00603C45" w:rsidRPr="00603C45" w:rsidRDefault="00603C45" w:rsidP="001D39B4">
      <w:pPr>
        <w:spacing w:line="276" w:lineRule="auto"/>
        <w:jc w:val="center"/>
        <w:rPr>
          <w:b/>
          <w:i/>
        </w:rPr>
      </w:pPr>
    </w:p>
    <w:p w:rsidR="00185AE0" w:rsidRDefault="00A061F0" w:rsidP="001D39B4">
      <w:pPr>
        <w:spacing w:line="276" w:lineRule="auto"/>
        <w:ind w:firstLine="600"/>
        <w:jc w:val="both"/>
      </w:pPr>
      <w:r>
        <w:t xml:space="preserve">Готовится к изданию </w:t>
      </w:r>
      <w:r w:rsidR="00196097">
        <w:t>седьмой</w:t>
      </w:r>
      <w:r w:rsidR="006528DB">
        <w:t xml:space="preserve"> выпуск </w:t>
      </w:r>
      <w:r>
        <w:t>сборник</w:t>
      </w:r>
      <w:r w:rsidR="006528DB">
        <w:t>а</w:t>
      </w:r>
      <w:r>
        <w:t xml:space="preserve"> научных трудов «</w:t>
      </w:r>
      <w:r w:rsidR="006528DB">
        <w:rPr>
          <w:b/>
        </w:rPr>
        <w:t>О ВЕЧНОМ И ПРЕХОДЯЩЕМ»</w:t>
      </w:r>
      <w:r w:rsidR="00196097">
        <w:rPr>
          <w:b/>
        </w:rPr>
        <w:t xml:space="preserve"> (размещается в РИНЦ)</w:t>
      </w:r>
      <w:r>
        <w:t>.</w:t>
      </w:r>
      <w:r w:rsidR="006528DB" w:rsidRPr="006528DB">
        <w:t xml:space="preserve"> </w:t>
      </w:r>
      <w:r>
        <w:t>Принимаются работы преподавателей, докторантов, аспирантов</w:t>
      </w:r>
      <w:r w:rsidR="00D034AA">
        <w:t>, магистрантов</w:t>
      </w:r>
      <w:r>
        <w:t xml:space="preserve"> и студентов.  Материалы перес</w:t>
      </w:r>
      <w:r w:rsidR="00023BF9">
        <w:t>ы</w:t>
      </w:r>
      <w:r>
        <w:t xml:space="preserve">лать </w:t>
      </w:r>
      <w:r w:rsidRPr="00185AE0">
        <w:rPr>
          <w:b/>
        </w:rPr>
        <w:t>по электронной почте</w:t>
      </w:r>
      <w:r>
        <w:t xml:space="preserve"> </w:t>
      </w:r>
      <w:hyperlink r:id="rId4" w:history="1">
        <w:r w:rsidR="004C52EA" w:rsidRPr="004A5A9E">
          <w:rPr>
            <w:rStyle w:val="a3"/>
            <w:lang w:val="en-US"/>
          </w:rPr>
          <w:t>lukmanovark</w:t>
        </w:r>
        <w:r w:rsidR="004C52EA" w:rsidRPr="004A5A9E">
          <w:rPr>
            <w:rStyle w:val="a3"/>
          </w:rPr>
          <w:t>@</w:t>
        </w:r>
        <w:r w:rsidR="004C52EA" w:rsidRPr="004A5A9E">
          <w:rPr>
            <w:rStyle w:val="a3"/>
            <w:lang w:val="en-US"/>
          </w:rPr>
          <w:t>mail</w:t>
        </w:r>
        <w:r w:rsidR="004C52EA" w:rsidRPr="004A5A9E">
          <w:rPr>
            <w:rStyle w:val="a3"/>
          </w:rPr>
          <w:t>.</w:t>
        </w:r>
        <w:r w:rsidR="004C52EA" w:rsidRPr="004A5A9E">
          <w:rPr>
            <w:rStyle w:val="a3"/>
            <w:lang w:val="en-US"/>
          </w:rPr>
          <w:t>ru</w:t>
        </w:r>
      </w:hyperlink>
      <w:r w:rsidR="00900681" w:rsidRPr="00900681">
        <w:t xml:space="preserve"> </w:t>
      </w:r>
      <w:r>
        <w:t xml:space="preserve"> </w:t>
      </w:r>
    </w:p>
    <w:p w:rsidR="00A061F0" w:rsidRDefault="00A061F0" w:rsidP="001D39B4">
      <w:pPr>
        <w:spacing w:line="276" w:lineRule="auto"/>
        <w:ind w:firstLine="600"/>
        <w:jc w:val="center"/>
      </w:pPr>
      <w:r w:rsidRPr="00185AE0">
        <w:rPr>
          <w:b/>
          <w:sz w:val="36"/>
          <w:szCs w:val="36"/>
        </w:rPr>
        <w:t xml:space="preserve">до </w:t>
      </w:r>
      <w:r w:rsidR="00EF3915">
        <w:rPr>
          <w:b/>
          <w:sz w:val="36"/>
          <w:szCs w:val="36"/>
        </w:rPr>
        <w:t>4 декабря</w:t>
      </w:r>
      <w:r w:rsidRPr="00185AE0">
        <w:rPr>
          <w:b/>
          <w:sz w:val="36"/>
          <w:szCs w:val="36"/>
        </w:rPr>
        <w:t xml:space="preserve"> 20</w:t>
      </w:r>
      <w:r w:rsidR="006528DB">
        <w:rPr>
          <w:b/>
          <w:sz w:val="36"/>
          <w:szCs w:val="36"/>
        </w:rPr>
        <w:t>1</w:t>
      </w:r>
      <w:r w:rsidR="00196097">
        <w:rPr>
          <w:b/>
          <w:sz w:val="36"/>
          <w:szCs w:val="36"/>
        </w:rPr>
        <w:t>6</w:t>
      </w:r>
      <w:r w:rsidRPr="00185AE0">
        <w:rPr>
          <w:sz w:val="36"/>
          <w:szCs w:val="36"/>
        </w:rPr>
        <w:t xml:space="preserve"> г</w:t>
      </w:r>
      <w:r>
        <w:t>.</w:t>
      </w:r>
    </w:p>
    <w:p w:rsidR="00F421F0" w:rsidRDefault="00A061F0" w:rsidP="001D39B4">
      <w:pPr>
        <w:spacing w:line="276" w:lineRule="auto"/>
        <w:ind w:firstLine="600"/>
        <w:jc w:val="both"/>
      </w:pPr>
      <w:r w:rsidRPr="00185AE0">
        <w:rPr>
          <w:i/>
        </w:rPr>
        <w:t>Требования к оформлению</w:t>
      </w:r>
      <w:r>
        <w:t xml:space="preserve">: шрифт </w:t>
      </w:r>
      <w:r w:rsidR="00E179DD">
        <w:t>14,</w:t>
      </w:r>
      <w:r>
        <w:t xml:space="preserve"> </w:t>
      </w:r>
      <w:r>
        <w:rPr>
          <w:lang w:val="en-US"/>
        </w:rPr>
        <w:t>Times</w:t>
      </w:r>
      <w:r w:rsidRPr="00E179DD">
        <w:t xml:space="preserve"> </w:t>
      </w:r>
      <w:r>
        <w:rPr>
          <w:lang w:val="en-US"/>
        </w:rPr>
        <w:t>New</w:t>
      </w:r>
      <w:r w:rsidRPr="00E179DD">
        <w:t xml:space="preserve"> </w:t>
      </w:r>
      <w:r>
        <w:rPr>
          <w:lang w:val="en-US"/>
        </w:rPr>
        <w:t>Roman</w:t>
      </w:r>
      <w:r w:rsidR="00E179DD">
        <w:t xml:space="preserve">, выравнивание по </w:t>
      </w:r>
      <w:r w:rsidR="00E179DD" w:rsidRPr="00E179DD">
        <w:rPr>
          <w:b/>
        </w:rPr>
        <w:t>ширине</w:t>
      </w:r>
      <w:r w:rsidR="00E179DD">
        <w:t>, интервал</w:t>
      </w:r>
      <w:r w:rsidR="00664DF7">
        <w:t xml:space="preserve"> – 1,0</w:t>
      </w:r>
      <w:r w:rsidR="00E179DD">
        <w:t xml:space="preserve">, поля – 2 см со всех сторон, </w:t>
      </w:r>
      <w:r w:rsidR="00E179DD" w:rsidRPr="00E179DD">
        <w:rPr>
          <w:b/>
        </w:rPr>
        <w:t>без нумерации</w:t>
      </w:r>
      <w:r w:rsidR="00E179DD">
        <w:t xml:space="preserve"> страниц.</w:t>
      </w:r>
      <w:r w:rsidR="00AE62B8">
        <w:t xml:space="preserve"> С</w:t>
      </w:r>
      <w:r w:rsidR="009B0FC5">
        <w:t>нос</w:t>
      </w:r>
      <w:r w:rsidR="00AE62B8">
        <w:t xml:space="preserve">ки на литературу </w:t>
      </w:r>
      <w:r w:rsidR="009B0FC5">
        <w:t>указыв</w:t>
      </w:r>
      <w:r w:rsidR="00AE62B8">
        <w:t xml:space="preserve">аются в квадратных скобках </w:t>
      </w:r>
      <w:r w:rsidR="009B0FC5">
        <w:t xml:space="preserve">после цитаты. Сначала – номер источника, затем – номер страницы </w:t>
      </w:r>
      <w:r w:rsidR="00AE62B8">
        <w:t>[1</w:t>
      </w:r>
      <w:r w:rsidR="009B0FC5">
        <w:t>, с.23</w:t>
      </w:r>
      <w:r w:rsidR="00AE62B8">
        <w:t>]</w:t>
      </w:r>
      <w:r w:rsidR="009B0FC5">
        <w:t xml:space="preserve">. Сноски на несколько источников разделяются между собой точкой с запятой [1; 3; 5]. Нумерованный список литературы приводится </w:t>
      </w:r>
      <w:r w:rsidR="00E179DD">
        <w:t xml:space="preserve">в конце </w:t>
      </w:r>
      <w:r w:rsidR="009B0FC5">
        <w:t>текста</w:t>
      </w:r>
      <w:r w:rsidR="00E179DD">
        <w:t xml:space="preserve"> в </w:t>
      </w:r>
      <w:r w:rsidR="00E179DD" w:rsidRPr="006528DB">
        <w:rPr>
          <w:b/>
        </w:rPr>
        <w:t>алфавитном</w:t>
      </w:r>
      <w:r w:rsidR="00E179DD">
        <w:t xml:space="preserve"> порядке</w:t>
      </w:r>
      <w:r w:rsidR="009B0FC5">
        <w:t>.</w:t>
      </w:r>
      <w:r w:rsidR="00805EE6">
        <w:t xml:space="preserve"> Таблицы, схемы и рисунки нежелательны. </w:t>
      </w:r>
      <w:r w:rsidR="006528DB">
        <w:t xml:space="preserve">Заголовок - ПРОПИСНЫМИ буквами. </w:t>
      </w:r>
    </w:p>
    <w:p w:rsidR="00D034AA" w:rsidRDefault="00805EE6" w:rsidP="001D39B4">
      <w:pPr>
        <w:spacing w:line="276" w:lineRule="auto"/>
        <w:ind w:firstLine="600"/>
        <w:jc w:val="both"/>
      </w:pPr>
      <w:r>
        <w:t xml:space="preserve">Перед заголовком </w:t>
      </w:r>
      <w:r w:rsidR="006528DB" w:rsidRPr="006528DB">
        <w:rPr>
          <w:b/>
        </w:rPr>
        <w:t>слева</w:t>
      </w:r>
      <w:r w:rsidR="006528DB">
        <w:t xml:space="preserve"> указывается </w:t>
      </w:r>
      <w:r w:rsidR="006528DB" w:rsidRPr="00664DF7">
        <w:rPr>
          <w:b/>
        </w:rPr>
        <w:t>УДК</w:t>
      </w:r>
      <w:r w:rsidR="00664DF7">
        <w:t xml:space="preserve"> статьи</w:t>
      </w:r>
      <w:r w:rsidR="006528DB">
        <w:t xml:space="preserve">, </w:t>
      </w:r>
      <w:r w:rsidR="006528DB" w:rsidRPr="006528DB">
        <w:rPr>
          <w:b/>
        </w:rPr>
        <w:t>справа</w:t>
      </w:r>
      <w:r w:rsidR="006528DB">
        <w:t xml:space="preserve"> -</w:t>
      </w:r>
      <w:r>
        <w:t xml:space="preserve"> фамили</w:t>
      </w:r>
      <w:r w:rsidR="006528DB">
        <w:t>я</w:t>
      </w:r>
      <w:r>
        <w:t>, имя, отчество, уч</w:t>
      </w:r>
      <w:proofErr w:type="gramStart"/>
      <w:r>
        <w:t>.с</w:t>
      </w:r>
      <w:proofErr w:type="gramEnd"/>
      <w:r>
        <w:t>тепень, должность</w:t>
      </w:r>
      <w:r w:rsidR="00B55441">
        <w:t>, место работы</w:t>
      </w:r>
      <w:r w:rsidR="006528DB">
        <w:t xml:space="preserve"> </w:t>
      </w:r>
      <w:r w:rsidR="00664DF7">
        <w:t>автора(</w:t>
      </w:r>
      <w:proofErr w:type="spellStart"/>
      <w:r w:rsidR="00664DF7">
        <w:t>ов</w:t>
      </w:r>
      <w:proofErr w:type="spellEnd"/>
      <w:r w:rsidR="00664DF7">
        <w:t>)</w:t>
      </w:r>
      <w:r>
        <w:t>.</w:t>
      </w:r>
      <w:r w:rsidR="006528DB">
        <w:t xml:space="preserve"> </w:t>
      </w:r>
      <w:r w:rsidR="00664DF7">
        <w:t>Внизу статьи желательно дать номер моб</w:t>
      </w:r>
      <w:r w:rsidR="00196097">
        <w:t xml:space="preserve">ильного </w:t>
      </w:r>
      <w:r w:rsidR="00664DF7">
        <w:t>телефона для экстренной связи.</w:t>
      </w:r>
      <w:r w:rsidR="003D6517">
        <w:t xml:space="preserve"> </w:t>
      </w:r>
    </w:p>
    <w:p w:rsidR="00A061F0" w:rsidRPr="00F421F0" w:rsidRDefault="00664DF7" w:rsidP="001D39B4">
      <w:pPr>
        <w:spacing w:line="276" w:lineRule="auto"/>
        <w:ind w:firstLine="600"/>
        <w:jc w:val="both"/>
        <w:rPr>
          <w:b/>
          <w:i/>
          <w:sz w:val="32"/>
        </w:rPr>
      </w:pPr>
      <w:r w:rsidRPr="00F421F0">
        <w:rPr>
          <w:b/>
          <w:i/>
          <w:sz w:val="32"/>
        </w:rPr>
        <w:t>Отдельный файл с данными автора(</w:t>
      </w:r>
      <w:proofErr w:type="spellStart"/>
      <w:r w:rsidRPr="00F421F0">
        <w:rPr>
          <w:b/>
          <w:i/>
          <w:sz w:val="32"/>
        </w:rPr>
        <w:t>ов</w:t>
      </w:r>
      <w:proofErr w:type="spellEnd"/>
      <w:r w:rsidRPr="00F421F0">
        <w:rPr>
          <w:b/>
          <w:i/>
          <w:sz w:val="32"/>
        </w:rPr>
        <w:t>) присылать не нужно.</w:t>
      </w:r>
    </w:p>
    <w:p w:rsidR="00F421F0" w:rsidRDefault="00F421F0" w:rsidP="001D39B4">
      <w:pPr>
        <w:spacing w:line="276" w:lineRule="auto"/>
        <w:ind w:firstLine="600"/>
        <w:jc w:val="both"/>
      </w:pPr>
    </w:p>
    <w:p w:rsidR="00D034AA" w:rsidRDefault="00D034AA" w:rsidP="001D39B4">
      <w:pPr>
        <w:spacing w:line="276" w:lineRule="auto"/>
        <w:ind w:firstLine="600"/>
        <w:jc w:val="both"/>
        <w:rPr>
          <w:b/>
        </w:rPr>
      </w:pPr>
      <w:r>
        <w:t xml:space="preserve">ОПЛАТА: </w:t>
      </w:r>
      <w:r w:rsidR="00F421F0">
        <w:t xml:space="preserve">* </w:t>
      </w:r>
      <w:r w:rsidR="00664DF7" w:rsidRPr="00664DF7">
        <w:rPr>
          <w:b/>
        </w:rPr>
        <w:t>студент</w:t>
      </w:r>
      <w:r>
        <w:rPr>
          <w:b/>
        </w:rPr>
        <w:t>ы</w:t>
      </w:r>
      <w:r w:rsidR="00664DF7" w:rsidRPr="00664DF7">
        <w:rPr>
          <w:b/>
        </w:rPr>
        <w:t xml:space="preserve"> </w:t>
      </w:r>
      <w:r w:rsidR="004C52EA">
        <w:rPr>
          <w:b/>
        </w:rPr>
        <w:t>(</w:t>
      </w:r>
      <w:r w:rsidR="004C52EA">
        <w:t xml:space="preserve">максимальный объем текста – </w:t>
      </w:r>
      <w:r w:rsidR="004C52EA" w:rsidRPr="004C52EA">
        <w:rPr>
          <w:b/>
        </w:rPr>
        <w:t>3</w:t>
      </w:r>
      <w:r w:rsidR="004C52EA">
        <w:rPr>
          <w:b/>
        </w:rPr>
        <w:t xml:space="preserve"> стр.) </w:t>
      </w:r>
      <w:r w:rsidRPr="00664DF7">
        <w:rPr>
          <w:b/>
        </w:rPr>
        <w:t xml:space="preserve">– </w:t>
      </w:r>
      <w:r w:rsidR="00F421F0">
        <w:rPr>
          <w:b/>
        </w:rPr>
        <w:t>3</w:t>
      </w:r>
      <w:r w:rsidRPr="00664DF7">
        <w:rPr>
          <w:b/>
        </w:rPr>
        <w:t xml:space="preserve">00 руб. </w:t>
      </w:r>
      <w:r>
        <w:rPr>
          <w:b/>
        </w:rPr>
        <w:t>только за экз</w:t>
      </w:r>
      <w:r w:rsidR="00C93391">
        <w:rPr>
          <w:b/>
        </w:rPr>
        <w:t xml:space="preserve">емпляр </w:t>
      </w:r>
      <w:r>
        <w:rPr>
          <w:b/>
        </w:rPr>
        <w:t>сборника, публикация – бесплатно;</w:t>
      </w:r>
    </w:p>
    <w:p w:rsidR="00D034AA" w:rsidRDefault="00F421F0" w:rsidP="001D39B4">
      <w:pPr>
        <w:spacing w:line="276" w:lineRule="auto"/>
        <w:ind w:firstLine="600"/>
        <w:jc w:val="both"/>
        <w:rPr>
          <w:b/>
        </w:rPr>
      </w:pPr>
      <w:r>
        <w:rPr>
          <w:b/>
        </w:rPr>
        <w:t xml:space="preserve">* </w:t>
      </w:r>
      <w:r w:rsidR="00D034AA">
        <w:rPr>
          <w:b/>
        </w:rPr>
        <w:t>магистранты</w:t>
      </w:r>
      <w:r w:rsidR="00D034AA" w:rsidRPr="004C52EA">
        <w:rPr>
          <w:b/>
        </w:rPr>
        <w:t xml:space="preserve"> </w:t>
      </w:r>
      <w:r w:rsidR="00664DF7" w:rsidRPr="004C52EA">
        <w:rPr>
          <w:b/>
        </w:rPr>
        <w:t>и</w:t>
      </w:r>
      <w:r w:rsidR="00664DF7" w:rsidRPr="00664DF7">
        <w:rPr>
          <w:b/>
        </w:rPr>
        <w:t xml:space="preserve"> аспирант</w:t>
      </w:r>
      <w:r w:rsidR="00D034AA">
        <w:rPr>
          <w:b/>
        </w:rPr>
        <w:t>ы</w:t>
      </w:r>
      <w:r w:rsidR="00664DF7" w:rsidRPr="00664DF7">
        <w:rPr>
          <w:b/>
        </w:rPr>
        <w:t xml:space="preserve"> </w:t>
      </w:r>
      <w:r w:rsidR="004C52EA">
        <w:rPr>
          <w:b/>
        </w:rPr>
        <w:t>(</w:t>
      </w:r>
      <w:r w:rsidR="004C52EA" w:rsidRPr="00F53E5E">
        <w:t>максимальный объем</w:t>
      </w:r>
      <w:r w:rsidR="004C52EA">
        <w:rPr>
          <w:b/>
        </w:rPr>
        <w:t xml:space="preserve"> – </w:t>
      </w:r>
      <w:r w:rsidR="00D034AA">
        <w:rPr>
          <w:b/>
        </w:rPr>
        <w:t>6</w:t>
      </w:r>
      <w:r w:rsidR="004C52EA">
        <w:rPr>
          <w:b/>
        </w:rPr>
        <w:t xml:space="preserve"> стр.) </w:t>
      </w:r>
      <w:r w:rsidR="00D034AA">
        <w:rPr>
          <w:b/>
        </w:rPr>
        <w:t>– 400 руб.</w:t>
      </w:r>
    </w:p>
    <w:p w:rsidR="003D6517" w:rsidRDefault="00F421F0" w:rsidP="001D39B4">
      <w:pPr>
        <w:spacing w:line="276" w:lineRule="auto"/>
        <w:ind w:firstLine="600"/>
        <w:jc w:val="both"/>
      </w:pPr>
      <w:proofErr w:type="gramStart"/>
      <w:r>
        <w:rPr>
          <w:b/>
        </w:rPr>
        <w:t xml:space="preserve">* </w:t>
      </w:r>
      <w:r w:rsidR="00D034AA">
        <w:rPr>
          <w:b/>
        </w:rPr>
        <w:t xml:space="preserve">преподаватели </w:t>
      </w:r>
      <w:r w:rsidR="00867C84">
        <w:rPr>
          <w:b/>
        </w:rPr>
        <w:t xml:space="preserve">– </w:t>
      </w:r>
      <w:r w:rsidR="00867C84" w:rsidRPr="00867C84">
        <w:t>статьи</w:t>
      </w:r>
      <w:r w:rsidR="00867C84">
        <w:t xml:space="preserve"> объемом </w:t>
      </w:r>
      <w:r w:rsidR="00867C84" w:rsidRPr="00867C84">
        <w:rPr>
          <w:b/>
        </w:rPr>
        <w:t xml:space="preserve">до 6 стр. – </w:t>
      </w:r>
      <w:r>
        <w:rPr>
          <w:b/>
        </w:rPr>
        <w:t>5</w:t>
      </w:r>
      <w:r w:rsidR="00867C84" w:rsidRPr="00867C84">
        <w:rPr>
          <w:b/>
        </w:rPr>
        <w:t>00 руб</w:t>
      </w:r>
      <w:r w:rsidR="00867C84">
        <w:t xml:space="preserve">., далее – </w:t>
      </w:r>
      <w:r w:rsidR="00867C84" w:rsidRPr="00867C84">
        <w:rPr>
          <w:b/>
        </w:rPr>
        <w:t>100 руб</w:t>
      </w:r>
      <w:r w:rsidR="00867C84">
        <w:t>.</w:t>
      </w:r>
      <w:r>
        <w:t xml:space="preserve"> </w:t>
      </w:r>
      <w:r w:rsidR="00867C84">
        <w:t xml:space="preserve">за </w:t>
      </w:r>
      <w:r w:rsidR="00867C84" w:rsidRPr="00867C84">
        <w:rPr>
          <w:i/>
        </w:rPr>
        <w:t>полную страницу</w:t>
      </w:r>
      <w:r w:rsidR="00867C84">
        <w:t xml:space="preserve"> текста </w:t>
      </w:r>
      <w:r w:rsidR="00185AE0">
        <w:t xml:space="preserve">(деньги </w:t>
      </w:r>
      <w:r w:rsidR="00196097">
        <w:t xml:space="preserve">можно перечислить на карту Сбербанка </w:t>
      </w:r>
      <w:r w:rsidR="00EF3915">
        <w:t xml:space="preserve">                  </w:t>
      </w:r>
      <w:bookmarkStart w:id="0" w:name="_GoBack"/>
      <w:bookmarkEnd w:id="0"/>
      <w:r w:rsidR="00EF3915">
        <w:t>№ 6761 9600 0446 20 6436</w:t>
      </w:r>
      <w:r w:rsidR="00196097">
        <w:t>.</w:t>
      </w:r>
      <w:proofErr w:type="gramEnd"/>
      <w:r w:rsidR="00196097">
        <w:t xml:space="preserve"> </w:t>
      </w:r>
      <w:r w:rsidR="004C52EA">
        <w:t xml:space="preserve">Желательно до </w:t>
      </w:r>
      <w:r w:rsidR="00196097">
        <w:t>10</w:t>
      </w:r>
      <w:r>
        <w:t xml:space="preserve"> декабря</w:t>
      </w:r>
      <w:r w:rsidR="004C52EA">
        <w:t>.</w:t>
      </w:r>
      <w:r w:rsidR="00185AE0">
        <w:t>)</w:t>
      </w:r>
      <w:r w:rsidR="000D3AD5">
        <w:t>.</w:t>
      </w:r>
      <w:r w:rsidR="00FF4561">
        <w:t xml:space="preserve"> Дополнительные экземпляры соавторам оплачиваются отдельно.</w:t>
      </w:r>
    </w:p>
    <w:p w:rsidR="00723F57" w:rsidRDefault="00723F57" w:rsidP="001D39B4">
      <w:pPr>
        <w:spacing w:line="276" w:lineRule="auto"/>
        <w:ind w:firstLine="600"/>
        <w:jc w:val="both"/>
        <w:rPr>
          <w:b/>
        </w:rPr>
      </w:pPr>
    </w:p>
    <w:p w:rsidR="00900681" w:rsidRPr="00867C84" w:rsidRDefault="00B55441" w:rsidP="001D39B4">
      <w:pPr>
        <w:spacing w:line="276" w:lineRule="auto"/>
        <w:ind w:firstLine="600"/>
        <w:jc w:val="both"/>
        <w:rPr>
          <w:b/>
          <w:i/>
          <w:sz w:val="32"/>
        </w:rPr>
      </w:pPr>
      <w:r w:rsidRPr="00B55441">
        <w:rPr>
          <w:b/>
        </w:rPr>
        <w:t>ВНИМАНИЕ</w:t>
      </w:r>
      <w:r>
        <w:t xml:space="preserve">! </w:t>
      </w:r>
      <w:r w:rsidR="00867C84" w:rsidRPr="00867C84">
        <w:rPr>
          <w:b/>
          <w:i/>
          <w:sz w:val="32"/>
        </w:rPr>
        <w:t>Мы хотим сохранить</w:t>
      </w:r>
      <w:r w:rsidRPr="00867C84">
        <w:rPr>
          <w:b/>
          <w:i/>
          <w:sz w:val="32"/>
        </w:rPr>
        <w:t xml:space="preserve"> </w:t>
      </w:r>
      <w:r w:rsidR="00C93391">
        <w:rPr>
          <w:b/>
          <w:i/>
          <w:sz w:val="32"/>
        </w:rPr>
        <w:t>раздел</w:t>
      </w:r>
      <w:r w:rsidRPr="00867C84">
        <w:rPr>
          <w:b/>
          <w:i/>
          <w:sz w:val="32"/>
        </w:rPr>
        <w:t>, посвященн</w:t>
      </w:r>
      <w:r w:rsidR="00C93391">
        <w:rPr>
          <w:b/>
          <w:i/>
          <w:sz w:val="32"/>
        </w:rPr>
        <w:t>ый</w:t>
      </w:r>
      <w:r w:rsidRPr="00867C84">
        <w:rPr>
          <w:b/>
          <w:i/>
          <w:sz w:val="32"/>
        </w:rPr>
        <w:t xml:space="preserve"> художественному творчеству преподавателей, аспирантов и студентов нашего факультета. </w:t>
      </w:r>
      <w:r w:rsidR="00867C84" w:rsidRPr="00867C84">
        <w:rPr>
          <w:b/>
          <w:i/>
          <w:sz w:val="32"/>
        </w:rPr>
        <w:t>Пожалуйста</w:t>
      </w:r>
      <w:r w:rsidR="00A03B50" w:rsidRPr="00867C84">
        <w:rPr>
          <w:b/>
          <w:i/>
          <w:sz w:val="32"/>
        </w:rPr>
        <w:t xml:space="preserve">, </w:t>
      </w:r>
      <w:r w:rsidRPr="00867C84">
        <w:rPr>
          <w:b/>
          <w:i/>
          <w:sz w:val="32"/>
        </w:rPr>
        <w:t xml:space="preserve">присылайте свои стихи, </w:t>
      </w:r>
      <w:r w:rsidR="008A2C5C" w:rsidRPr="00867C84">
        <w:rPr>
          <w:b/>
          <w:i/>
          <w:sz w:val="32"/>
        </w:rPr>
        <w:t>эссе</w:t>
      </w:r>
      <w:r w:rsidRPr="00867C84">
        <w:rPr>
          <w:b/>
          <w:i/>
          <w:sz w:val="32"/>
        </w:rPr>
        <w:t>, пародии, афоризмы</w:t>
      </w:r>
      <w:r w:rsidR="00767E71" w:rsidRPr="00867C84">
        <w:rPr>
          <w:b/>
          <w:i/>
          <w:sz w:val="32"/>
        </w:rPr>
        <w:t>!</w:t>
      </w:r>
      <w:r w:rsidRPr="00867C84">
        <w:rPr>
          <w:b/>
          <w:i/>
          <w:sz w:val="32"/>
        </w:rPr>
        <w:t xml:space="preserve"> </w:t>
      </w:r>
    </w:p>
    <w:p w:rsidR="006109C5" w:rsidRDefault="006109C5" w:rsidP="001D39B4">
      <w:pPr>
        <w:spacing w:line="276" w:lineRule="auto"/>
        <w:ind w:firstLine="600"/>
        <w:jc w:val="right"/>
      </w:pPr>
    </w:p>
    <w:p w:rsidR="00A061F0" w:rsidRPr="00664DF7" w:rsidRDefault="00A03B50" w:rsidP="001D39B4">
      <w:pPr>
        <w:spacing w:line="276" w:lineRule="auto"/>
        <w:ind w:firstLine="600"/>
        <w:jc w:val="right"/>
        <w:rPr>
          <w:b/>
        </w:rPr>
      </w:pPr>
      <w:r>
        <w:t xml:space="preserve">Лукманова Р.Х. (все контакты по </w:t>
      </w:r>
      <w:r>
        <w:rPr>
          <w:lang w:val="en-US"/>
        </w:rPr>
        <w:t>e</w:t>
      </w:r>
      <w:r w:rsidRPr="00A03B50">
        <w:t>-</w:t>
      </w:r>
      <w:r>
        <w:rPr>
          <w:lang w:val="en-US"/>
        </w:rPr>
        <w:t>mail</w:t>
      </w:r>
      <w:r>
        <w:t>)</w:t>
      </w:r>
      <w:r w:rsidR="0046345C">
        <w:t xml:space="preserve"> </w:t>
      </w:r>
    </w:p>
    <w:sectPr w:rsidR="00A061F0" w:rsidRPr="00664DF7" w:rsidSect="001D39B4">
      <w:pgSz w:w="11907" w:h="16840" w:code="9"/>
      <w:pgMar w:top="567" w:right="708" w:bottom="567" w:left="993" w:header="720" w:footer="720" w:gutter="0"/>
      <w:cols w:space="708"/>
      <w:titlePg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rawingGridVerticalSpacing w:val="65"/>
  <w:displayHorizontalDrawingGridEvery w:val="2"/>
  <w:noPunctuationKerning/>
  <w:characterSpacingControl w:val="doNotCompress"/>
  <w:compat/>
  <w:rsids>
    <w:rsidRoot w:val="007706BF"/>
    <w:rsid w:val="00014CFE"/>
    <w:rsid w:val="00023BF9"/>
    <w:rsid w:val="000D3AD5"/>
    <w:rsid w:val="001108F1"/>
    <w:rsid w:val="00127221"/>
    <w:rsid w:val="00185AE0"/>
    <w:rsid w:val="00196097"/>
    <w:rsid w:val="001A13C4"/>
    <w:rsid w:val="001A443A"/>
    <w:rsid w:val="001D39B4"/>
    <w:rsid w:val="0020595F"/>
    <w:rsid w:val="002609F6"/>
    <w:rsid w:val="00264C10"/>
    <w:rsid w:val="00276669"/>
    <w:rsid w:val="002A5D10"/>
    <w:rsid w:val="00303B25"/>
    <w:rsid w:val="00364DC5"/>
    <w:rsid w:val="003B1244"/>
    <w:rsid w:val="003D6517"/>
    <w:rsid w:val="0046345C"/>
    <w:rsid w:val="004C52EA"/>
    <w:rsid w:val="004F7965"/>
    <w:rsid w:val="005E6640"/>
    <w:rsid w:val="00603C45"/>
    <w:rsid w:val="006109C5"/>
    <w:rsid w:val="006528DB"/>
    <w:rsid w:val="0066234C"/>
    <w:rsid w:val="00664DF7"/>
    <w:rsid w:val="00705939"/>
    <w:rsid w:val="00723F57"/>
    <w:rsid w:val="00767E71"/>
    <w:rsid w:val="007706BF"/>
    <w:rsid w:val="00775B9A"/>
    <w:rsid w:val="007B5571"/>
    <w:rsid w:val="00805EE6"/>
    <w:rsid w:val="0080644E"/>
    <w:rsid w:val="00817592"/>
    <w:rsid w:val="008624CA"/>
    <w:rsid w:val="00867C84"/>
    <w:rsid w:val="0087356D"/>
    <w:rsid w:val="008757B6"/>
    <w:rsid w:val="008A2C5C"/>
    <w:rsid w:val="008A52D8"/>
    <w:rsid w:val="00900681"/>
    <w:rsid w:val="00967619"/>
    <w:rsid w:val="009B0FC5"/>
    <w:rsid w:val="009C5E09"/>
    <w:rsid w:val="00A03B50"/>
    <w:rsid w:val="00A061F0"/>
    <w:rsid w:val="00AE62B8"/>
    <w:rsid w:val="00B55441"/>
    <w:rsid w:val="00C84D43"/>
    <w:rsid w:val="00C93391"/>
    <w:rsid w:val="00D034AA"/>
    <w:rsid w:val="00D96B7C"/>
    <w:rsid w:val="00E179DD"/>
    <w:rsid w:val="00E40F8E"/>
    <w:rsid w:val="00E4462B"/>
    <w:rsid w:val="00EF3915"/>
    <w:rsid w:val="00F421F0"/>
    <w:rsid w:val="00F45842"/>
    <w:rsid w:val="00F53E5E"/>
    <w:rsid w:val="00FF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3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06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9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109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manova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«Башкирский государственный университет»</vt:lpstr>
    </vt:vector>
  </TitlesOfParts>
  <Company>Квартира</Company>
  <LinksUpToDate>false</LinksUpToDate>
  <CharactersWithSpaces>1943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mailto:lukmanovark@mail.ru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«Башкирский государственный университет»</dc:title>
  <dc:creator>Лукманова</dc:creator>
  <cp:lastModifiedBy>1</cp:lastModifiedBy>
  <cp:revision>2</cp:revision>
  <cp:lastPrinted>2015-11-11T17:47:00Z</cp:lastPrinted>
  <dcterms:created xsi:type="dcterms:W3CDTF">2016-11-06T09:16:00Z</dcterms:created>
  <dcterms:modified xsi:type="dcterms:W3CDTF">2016-11-06T09:16:00Z</dcterms:modified>
</cp:coreProperties>
</file>